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99" w:rsidRPr="000C0999" w:rsidRDefault="000C0999" w:rsidP="000C0999">
      <w:pPr>
        <w:pStyle w:val="a3"/>
        <w:jc w:val="right"/>
        <w:rPr>
          <w:rFonts w:ascii="Times New Roman" w:hAnsi="Times New Roman" w:cs="Times New Roman"/>
        </w:rPr>
      </w:pPr>
      <w:r w:rsidRPr="000C099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0C0999" w:rsidRPr="000C0999" w:rsidRDefault="000C0999" w:rsidP="000C0999">
      <w:pPr>
        <w:pStyle w:val="a3"/>
        <w:jc w:val="right"/>
        <w:rPr>
          <w:rFonts w:ascii="Times New Roman" w:hAnsi="Times New Roman" w:cs="Times New Roman"/>
        </w:rPr>
      </w:pPr>
      <w:r w:rsidRPr="000C0999">
        <w:rPr>
          <w:rFonts w:ascii="Times New Roman" w:hAnsi="Times New Roman" w:cs="Times New Roman"/>
        </w:rPr>
        <w:t xml:space="preserve">к приказу </w:t>
      </w:r>
    </w:p>
    <w:p w:rsidR="000C0999" w:rsidRPr="000C0999" w:rsidRDefault="000C0999" w:rsidP="000C0999">
      <w:pPr>
        <w:pStyle w:val="a3"/>
        <w:jc w:val="right"/>
        <w:rPr>
          <w:rFonts w:ascii="Times New Roman" w:hAnsi="Times New Roman" w:cs="Times New Roman"/>
        </w:rPr>
      </w:pPr>
      <w:r w:rsidRPr="000C0999">
        <w:rPr>
          <w:rFonts w:ascii="Times New Roman" w:hAnsi="Times New Roman" w:cs="Times New Roman"/>
        </w:rPr>
        <w:t xml:space="preserve">Самарского управления </w:t>
      </w:r>
    </w:p>
    <w:p w:rsidR="000C0999" w:rsidRPr="000C0999" w:rsidRDefault="000C0999" w:rsidP="00F8476D">
      <w:pPr>
        <w:pStyle w:val="a3"/>
        <w:ind w:hanging="993"/>
        <w:jc w:val="right"/>
        <w:rPr>
          <w:rFonts w:ascii="Times New Roman" w:hAnsi="Times New Roman" w:cs="Times New Roman"/>
        </w:rPr>
      </w:pPr>
      <w:r w:rsidRPr="000C0999">
        <w:rPr>
          <w:rFonts w:ascii="Times New Roman" w:hAnsi="Times New Roman" w:cs="Times New Roman"/>
        </w:rPr>
        <w:t xml:space="preserve">министерства образования и науки </w:t>
      </w:r>
    </w:p>
    <w:p w:rsidR="000C0999" w:rsidRPr="000C0999" w:rsidRDefault="000C0999" w:rsidP="000C0999">
      <w:pPr>
        <w:pStyle w:val="a3"/>
        <w:jc w:val="right"/>
        <w:rPr>
          <w:rFonts w:ascii="Times New Roman" w:hAnsi="Times New Roman" w:cs="Times New Roman"/>
        </w:rPr>
      </w:pPr>
      <w:r w:rsidRPr="000C0999">
        <w:rPr>
          <w:rFonts w:ascii="Times New Roman" w:hAnsi="Times New Roman" w:cs="Times New Roman"/>
        </w:rPr>
        <w:t>Самарской области</w:t>
      </w:r>
    </w:p>
    <w:p w:rsidR="00C90D97" w:rsidRDefault="00B81C02" w:rsidP="00C90D97">
      <w:pPr>
        <w:pStyle w:val="a4"/>
        <w:tabs>
          <w:tab w:val="left" w:pos="0"/>
        </w:tabs>
        <w:spacing w:after="0"/>
        <w:ind w:left="0" w:firstLine="709"/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t>№____</w:t>
      </w:r>
      <w:bookmarkStart w:id="0" w:name="_GoBack"/>
      <w:bookmarkEnd w:id="0"/>
      <w:r w:rsidR="00C90D97">
        <w:rPr>
          <w:sz w:val="28"/>
          <w:szCs w:val="28"/>
        </w:rPr>
        <w:t>от_</w:t>
      </w:r>
    </w:p>
    <w:p w:rsidR="00C22BEF" w:rsidRPr="0014470B" w:rsidRDefault="00536C96" w:rsidP="00536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0B">
        <w:rPr>
          <w:rFonts w:ascii="Times New Roman" w:hAnsi="Times New Roman" w:cs="Times New Roman"/>
          <w:b/>
          <w:sz w:val="24"/>
          <w:szCs w:val="24"/>
        </w:rPr>
        <w:t>Продолжительность  ВПР</w:t>
      </w:r>
    </w:p>
    <w:tbl>
      <w:tblPr>
        <w:tblW w:w="101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7"/>
        <w:gridCol w:w="4536"/>
        <w:gridCol w:w="3969"/>
      </w:tblGrid>
      <w:tr w:rsidR="00536C96" w:rsidRPr="00536C96" w:rsidTr="00F8476D">
        <w:trPr>
          <w:trHeight w:val="430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6D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61837" w:rsidRPr="00536C96" w:rsidRDefault="00536C96" w:rsidP="0053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(мин.)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Default="006D6768" w:rsidP="006D6768">
            <w:pPr>
              <w:jc w:val="center"/>
            </w:pPr>
            <w:r w:rsidRPr="006C2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735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735089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Default="006D6768" w:rsidP="006D6768">
            <w:pPr>
              <w:jc w:val="center"/>
            </w:pPr>
            <w:r w:rsidRPr="006C2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Default="006D6768" w:rsidP="006D6768">
            <w:pPr>
              <w:jc w:val="center"/>
            </w:pPr>
            <w:r w:rsidRPr="006C2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Default="006D6768" w:rsidP="006D6768">
            <w:pPr>
              <w:jc w:val="center"/>
            </w:pPr>
            <w:r w:rsidRPr="00A47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Default="006D6768" w:rsidP="006D6768">
            <w:pPr>
              <w:jc w:val="center"/>
            </w:pPr>
            <w:r w:rsidRPr="00A47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Default="006D6768" w:rsidP="006D6768">
            <w:pPr>
              <w:jc w:val="center"/>
            </w:pPr>
            <w:r w:rsidRPr="00A47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CA4662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CA4662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Default="006D6768" w:rsidP="006D6768">
            <w:pPr>
              <w:jc w:val="center"/>
            </w:pPr>
            <w:r w:rsidRPr="00A47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CA4662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CA4662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Default="006D6768" w:rsidP="006D6768">
            <w:pPr>
              <w:jc w:val="center"/>
            </w:pPr>
            <w:r w:rsidRPr="00EB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Default="006D6768" w:rsidP="006D6768">
            <w:pPr>
              <w:jc w:val="center"/>
            </w:pPr>
            <w:r w:rsidRPr="00EB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Default="006D6768" w:rsidP="006D6768">
            <w:pPr>
              <w:jc w:val="center"/>
            </w:pPr>
            <w:r w:rsidRPr="00EB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Default="006D6768" w:rsidP="006D6768">
            <w:pPr>
              <w:jc w:val="center"/>
            </w:pPr>
            <w:r w:rsidRPr="00EB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9D1C24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Default="006D6768" w:rsidP="006D6768">
            <w:pPr>
              <w:jc w:val="center"/>
            </w:pPr>
            <w:r w:rsidRPr="00EB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Default="006D6768" w:rsidP="006D6768">
            <w:pPr>
              <w:jc w:val="center"/>
            </w:pPr>
            <w:r w:rsidRPr="00EB3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Default="006D6768" w:rsidP="006D6768">
            <w:pPr>
              <w:jc w:val="center"/>
            </w:pPr>
            <w:r w:rsidRPr="00320D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207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D6768" w:rsidRPr="00536C96" w:rsidTr="00F8476D">
        <w:trPr>
          <w:trHeight w:val="43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Default="006D6768" w:rsidP="006D6768">
            <w:pPr>
              <w:jc w:val="center"/>
            </w:pPr>
            <w:r w:rsidRPr="00320D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207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Default="006D6768" w:rsidP="006D6768">
            <w:pPr>
              <w:jc w:val="center"/>
            </w:pPr>
            <w:r w:rsidRPr="00320D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207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Default="006D6768" w:rsidP="006D6768">
            <w:pPr>
              <w:jc w:val="center"/>
            </w:pPr>
            <w:r w:rsidRPr="00320D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207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Default="006D6768" w:rsidP="006D6768">
            <w:pPr>
              <w:jc w:val="center"/>
            </w:pPr>
            <w:r w:rsidRPr="00320D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207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Default="006D6768" w:rsidP="006D6768">
            <w:pPr>
              <w:jc w:val="center"/>
            </w:pPr>
            <w:r w:rsidRPr="00320D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207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Default="006D6768" w:rsidP="006D6768">
            <w:pPr>
              <w:jc w:val="center"/>
            </w:pPr>
            <w:r w:rsidRPr="00320D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Default="006D6768" w:rsidP="006D6768">
            <w:pPr>
              <w:jc w:val="center"/>
            </w:pPr>
            <w:r w:rsidRPr="00320D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A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CA4662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3508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пятиминутный перерыв для выполнения комплекса упражнений гимнастики глаз)</w:t>
            </w:r>
          </w:p>
        </w:tc>
      </w:tr>
      <w:tr w:rsidR="00E87AAE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E87AAE" w:rsidRDefault="006D6768" w:rsidP="006D67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536C96" w:rsidRDefault="00E87AAE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E87AAE" w:rsidRPr="00CA4662" w:rsidRDefault="00980891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Default="006D6768" w:rsidP="006D6768">
            <w:pPr>
              <w:jc w:val="center"/>
            </w:pPr>
            <w:r w:rsidRPr="000E439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CA4662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Default="006D6768" w:rsidP="006D6768">
            <w:pPr>
              <w:jc w:val="center"/>
            </w:pPr>
            <w:r w:rsidRPr="000E43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CA4662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Default="006D6768" w:rsidP="006D6768">
            <w:pPr>
              <w:jc w:val="center"/>
            </w:pPr>
            <w:r w:rsidRPr="000E439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CA4662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Default="006D6768" w:rsidP="006D6768">
            <w:pPr>
              <w:jc w:val="center"/>
            </w:pPr>
            <w:r w:rsidRPr="000E439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CA4662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Default="006D6768" w:rsidP="006D6768">
            <w:pPr>
              <w:jc w:val="center"/>
            </w:pPr>
            <w:r w:rsidRPr="000E439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9D1C24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Default="006D6768" w:rsidP="006D6768">
            <w:pPr>
              <w:jc w:val="center"/>
            </w:pPr>
            <w:r w:rsidRPr="000E439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536C96" w:rsidRDefault="006D6768" w:rsidP="003F6E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9D1C24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6768" w:rsidRPr="00536C96" w:rsidTr="00F8476D">
        <w:trPr>
          <w:trHeight w:val="113"/>
        </w:trPr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Default="006D6768" w:rsidP="006D6768">
            <w:pPr>
              <w:jc w:val="center"/>
            </w:pPr>
            <w:r w:rsidRPr="000E439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A27DA3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</w:tcPr>
          <w:p w:rsidR="006D6768" w:rsidRPr="009D1C24" w:rsidRDefault="006D6768" w:rsidP="00536C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536C96" w:rsidRPr="00536C96" w:rsidRDefault="00536C96" w:rsidP="00F847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6C96" w:rsidRPr="00536C96" w:rsidSect="00F8476D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C3"/>
    <w:rsid w:val="00061837"/>
    <w:rsid w:val="000C0999"/>
    <w:rsid w:val="0014470B"/>
    <w:rsid w:val="004668C6"/>
    <w:rsid w:val="004822B3"/>
    <w:rsid w:val="004903EC"/>
    <w:rsid w:val="00536C96"/>
    <w:rsid w:val="005610C3"/>
    <w:rsid w:val="00640533"/>
    <w:rsid w:val="006D6768"/>
    <w:rsid w:val="00735089"/>
    <w:rsid w:val="00832A4F"/>
    <w:rsid w:val="00980891"/>
    <w:rsid w:val="009D1C24"/>
    <w:rsid w:val="00A27DA3"/>
    <w:rsid w:val="00B81C02"/>
    <w:rsid w:val="00BC3B71"/>
    <w:rsid w:val="00C90D97"/>
    <w:rsid w:val="00CA4662"/>
    <w:rsid w:val="00E806A5"/>
    <w:rsid w:val="00E87AAE"/>
    <w:rsid w:val="00F05252"/>
    <w:rsid w:val="00F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C96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C90D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90D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C96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C90D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90D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2020-02-03T07:42:00Z</cp:lastPrinted>
  <dcterms:created xsi:type="dcterms:W3CDTF">2018-02-27T11:48:00Z</dcterms:created>
  <dcterms:modified xsi:type="dcterms:W3CDTF">2020-08-26T07:30:00Z</dcterms:modified>
</cp:coreProperties>
</file>